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9A99C" w14:textId="77777777" w:rsidR="00DD6F29" w:rsidRPr="00B824CC" w:rsidRDefault="00DD6F29" w:rsidP="00615860">
      <w:pPr>
        <w:pStyle w:val="BodyText4"/>
        <w:shd w:val="clear" w:color="auto" w:fill="auto"/>
        <w:spacing w:line="240" w:lineRule="auto"/>
        <w:ind w:firstLine="0"/>
        <w:jc w:val="left"/>
        <w:rPr>
          <w:rFonts w:cs="Times New Roman"/>
          <w:b/>
          <w:bCs/>
          <w:sz w:val="24"/>
          <w:szCs w:val="24"/>
        </w:rPr>
      </w:pPr>
    </w:p>
    <w:p w14:paraId="1FEFB930" w14:textId="56EEA0DC" w:rsidR="00615860" w:rsidRPr="00B824CC" w:rsidRDefault="00615860" w:rsidP="00615860">
      <w:pPr>
        <w:pStyle w:val="BodyText4"/>
        <w:shd w:val="clear" w:color="auto" w:fill="auto"/>
        <w:spacing w:line="240" w:lineRule="auto"/>
        <w:ind w:firstLine="0"/>
        <w:jc w:val="left"/>
        <w:rPr>
          <w:rFonts w:cs="Times New Roman"/>
          <w:b/>
          <w:bCs/>
          <w:sz w:val="24"/>
          <w:szCs w:val="24"/>
        </w:rPr>
      </w:pPr>
      <w:r w:rsidRPr="00B824CC">
        <w:rPr>
          <w:rFonts w:cs="Times New Roman"/>
          <w:b/>
          <w:bCs/>
          <w:sz w:val="24"/>
          <w:szCs w:val="24"/>
        </w:rPr>
        <w:t>ROMÂNIA</w:t>
      </w:r>
      <w:r w:rsidRPr="00B824CC">
        <w:rPr>
          <w:rFonts w:cs="Times New Roman"/>
          <w:b/>
          <w:bCs/>
          <w:sz w:val="24"/>
          <w:szCs w:val="24"/>
        </w:rPr>
        <w:br/>
        <w:t>JUDEȚUL SATU MARE</w:t>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00A21DA9" w:rsidRPr="00B824CC">
        <w:rPr>
          <w:rFonts w:cs="Times New Roman"/>
          <w:b/>
          <w:bCs/>
          <w:sz w:val="24"/>
          <w:szCs w:val="24"/>
        </w:rPr>
        <w:t xml:space="preserve">                                             </w:t>
      </w:r>
      <w:r w:rsidRPr="00B824CC">
        <w:rPr>
          <w:rFonts w:cs="Times New Roman"/>
          <w:b/>
          <w:bCs/>
          <w:sz w:val="24"/>
          <w:szCs w:val="24"/>
        </w:rPr>
        <w:t>Anexa nr.</w:t>
      </w:r>
      <w:r w:rsidR="005F4D05" w:rsidRPr="00B824CC">
        <w:rPr>
          <w:rFonts w:cs="Times New Roman"/>
          <w:b/>
          <w:bCs/>
          <w:sz w:val="24"/>
          <w:szCs w:val="24"/>
        </w:rPr>
        <w:t>2</w:t>
      </w:r>
      <w:r w:rsidRPr="00B824CC">
        <w:rPr>
          <w:rFonts w:cs="Times New Roman"/>
          <w:b/>
          <w:bCs/>
          <w:sz w:val="24"/>
          <w:szCs w:val="24"/>
        </w:rPr>
        <w:br/>
        <w:t>CONSILIUL JUDEȚEAN</w:t>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Pr="00B824CC">
        <w:rPr>
          <w:rFonts w:cs="Times New Roman"/>
          <w:b/>
          <w:bCs/>
          <w:sz w:val="24"/>
          <w:szCs w:val="24"/>
        </w:rPr>
        <w:tab/>
      </w:r>
      <w:r w:rsidR="00A21DA9" w:rsidRPr="00B824CC">
        <w:rPr>
          <w:rFonts w:cs="Times New Roman"/>
          <w:b/>
          <w:bCs/>
          <w:sz w:val="24"/>
          <w:szCs w:val="24"/>
        </w:rPr>
        <w:t xml:space="preserve">                     </w:t>
      </w:r>
      <w:r w:rsidRPr="00B824CC">
        <w:rPr>
          <w:rFonts w:cs="Times New Roman"/>
          <w:b/>
          <w:bCs/>
          <w:sz w:val="24"/>
          <w:szCs w:val="24"/>
        </w:rPr>
        <w:t>la Proiectul de hotărâre nr._________/_____________</w:t>
      </w:r>
    </w:p>
    <w:p w14:paraId="7B713D3E" w14:textId="424768A3" w:rsidR="00F56557" w:rsidRPr="00B824CC" w:rsidRDefault="00F56557" w:rsidP="00615860">
      <w:pPr>
        <w:pStyle w:val="BodyText4"/>
        <w:shd w:val="clear" w:color="auto" w:fill="auto"/>
        <w:spacing w:line="240" w:lineRule="auto"/>
        <w:ind w:firstLine="0"/>
        <w:jc w:val="left"/>
        <w:rPr>
          <w:rFonts w:cs="Times New Roman"/>
          <w:b/>
          <w:bCs/>
          <w:sz w:val="24"/>
          <w:szCs w:val="24"/>
        </w:rPr>
      </w:pPr>
    </w:p>
    <w:p w14:paraId="48860B75" w14:textId="597263F7" w:rsidR="00F56557" w:rsidRPr="00B824CC" w:rsidRDefault="00F56557" w:rsidP="00615860">
      <w:pPr>
        <w:pStyle w:val="BodyText4"/>
        <w:shd w:val="clear" w:color="auto" w:fill="auto"/>
        <w:spacing w:line="240" w:lineRule="auto"/>
        <w:ind w:firstLine="0"/>
        <w:jc w:val="left"/>
        <w:rPr>
          <w:rFonts w:cs="Times New Roman"/>
          <w:b/>
          <w:bCs/>
          <w:sz w:val="24"/>
          <w:szCs w:val="24"/>
        </w:rPr>
      </w:pPr>
    </w:p>
    <w:p w14:paraId="42504190" w14:textId="13979941" w:rsidR="000F7732" w:rsidRPr="00B824CC" w:rsidRDefault="000F7732" w:rsidP="000F7732">
      <w:pPr>
        <w:widowControl w:val="0"/>
        <w:spacing w:after="0" w:line="240" w:lineRule="auto"/>
        <w:jc w:val="center"/>
        <w:rPr>
          <w:rFonts w:ascii="Times New Roman" w:eastAsia="Times New Roman" w:hAnsi="Times New Roman"/>
          <w:b/>
          <w:bCs/>
          <w:sz w:val="24"/>
          <w:szCs w:val="24"/>
        </w:rPr>
      </w:pPr>
      <w:r w:rsidRPr="00B824CC">
        <w:rPr>
          <w:rFonts w:ascii="Times New Roman" w:eastAsia="Times New Roman" w:hAnsi="Times New Roman"/>
          <w:b/>
          <w:bCs/>
          <w:sz w:val="24"/>
          <w:szCs w:val="24"/>
        </w:rPr>
        <w:t xml:space="preserve">LISTA SOLICITANȚILOR CARE </w:t>
      </w:r>
      <w:r w:rsidR="005D740B" w:rsidRPr="00B824CC">
        <w:rPr>
          <w:rFonts w:ascii="Times New Roman" w:eastAsia="Times New Roman" w:hAnsi="Times New Roman"/>
          <w:b/>
          <w:bCs/>
          <w:sz w:val="24"/>
          <w:szCs w:val="24"/>
        </w:rPr>
        <w:t xml:space="preserve">NU </w:t>
      </w:r>
      <w:r w:rsidRPr="00B824CC">
        <w:rPr>
          <w:rFonts w:ascii="Times New Roman" w:eastAsia="Times New Roman" w:hAnsi="Times New Roman"/>
          <w:b/>
          <w:bCs/>
          <w:sz w:val="24"/>
          <w:szCs w:val="24"/>
        </w:rPr>
        <w:t>AU ACCES LA LOCUINȚĂ</w:t>
      </w:r>
    </w:p>
    <w:p w14:paraId="1B920CCB" w14:textId="77777777" w:rsidR="00B824CC" w:rsidRDefault="000F7732" w:rsidP="00B824CC">
      <w:pPr>
        <w:spacing w:after="0" w:line="240" w:lineRule="auto"/>
        <w:ind w:left="90"/>
        <w:jc w:val="center"/>
        <w:rPr>
          <w:rFonts w:ascii="Times New Roman" w:hAnsi="Times New Roman"/>
          <w:sz w:val="24"/>
          <w:szCs w:val="24"/>
        </w:rPr>
      </w:pPr>
      <w:r w:rsidRPr="00B824CC">
        <w:rPr>
          <w:rFonts w:ascii="Times New Roman" w:hAnsi="Times New Roman"/>
          <w:sz w:val="24"/>
          <w:szCs w:val="24"/>
        </w:rPr>
        <w:t xml:space="preserve">prin </w:t>
      </w:r>
      <w:r w:rsidR="005D740B" w:rsidRPr="00B824CC">
        <w:rPr>
          <w:rFonts w:ascii="Times New Roman" w:hAnsi="Times New Roman"/>
          <w:sz w:val="24"/>
          <w:szCs w:val="24"/>
        </w:rPr>
        <w:t>ne</w:t>
      </w:r>
      <w:r w:rsidRPr="00B824CC">
        <w:rPr>
          <w:rFonts w:ascii="Times New Roman" w:hAnsi="Times New Roman"/>
          <w:sz w:val="24"/>
          <w:szCs w:val="24"/>
        </w:rPr>
        <w:t xml:space="preserve">îndeplinirea prevederilor de la pct. A ”Criterii de acces la locuință” din cadrul </w:t>
      </w:r>
      <w:r w:rsidRPr="00B824CC">
        <w:rPr>
          <w:rFonts w:ascii="Times New Roman" w:hAnsi="Times New Roman"/>
          <w:iCs/>
          <w:sz w:val="24"/>
          <w:szCs w:val="24"/>
          <w:shd w:val="clear" w:color="auto" w:fill="FFFFFF"/>
        </w:rPr>
        <w:t>“Criteriilor</w:t>
      </w:r>
      <w:r w:rsidRPr="00B824CC">
        <w:rPr>
          <w:rFonts w:ascii="Times New Roman" w:hAnsi="Times New Roman"/>
          <w:sz w:val="24"/>
          <w:szCs w:val="24"/>
        </w:rPr>
        <w:t xml:space="preserve"> pentru stabilirea ordinii de prioritate în soluționarea cererilor de locuințe și în repartizarea locuințelor pentru tineri destinate închirierii, în mod exclusiv pentru specialiști din sănătate din Blocul de locuințe realizat prin</w:t>
      </w:r>
      <w:r w:rsidR="00B824CC">
        <w:rPr>
          <w:rFonts w:ascii="Times New Roman" w:hAnsi="Times New Roman"/>
          <w:sz w:val="24"/>
          <w:szCs w:val="24"/>
        </w:rPr>
        <w:t xml:space="preserve"> </w:t>
      </w:r>
      <w:r w:rsidRPr="00B824CC">
        <w:rPr>
          <w:rFonts w:ascii="Times New Roman" w:hAnsi="Times New Roman"/>
          <w:sz w:val="24"/>
          <w:szCs w:val="24"/>
        </w:rPr>
        <w:t xml:space="preserve">A.N.L., situat în municipiul Satu Mare, str. Tudor Vladimirescu nr.7 (16 unități locative), </w:t>
      </w:r>
    </w:p>
    <w:p w14:paraId="16EC560E" w14:textId="4EA7EF3E" w:rsidR="000F7732" w:rsidRPr="00B824CC" w:rsidRDefault="000F7732" w:rsidP="00B824CC">
      <w:pPr>
        <w:spacing w:after="0" w:line="240" w:lineRule="auto"/>
        <w:ind w:left="90"/>
        <w:jc w:val="center"/>
        <w:rPr>
          <w:rFonts w:ascii="Times New Roman" w:hAnsi="Times New Roman"/>
          <w:sz w:val="24"/>
          <w:szCs w:val="24"/>
        </w:rPr>
      </w:pPr>
      <w:r w:rsidRPr="00B824CC">
        <w:rPr>
          <w:rFonts w:ascii="Times New Roman" w:hAnsi="Times New Roman"/>
          <w:sz w:val="24"/>
          <w:szCs w:val="24"/>
        </w:rPr>
        <w:t xml:space="preserve">aflat în administrarea Consiliului Județean Satu Mare – </w:t>
      </w:r>
      <w:r w:rsidRPr="00B824CC">
        <w:rPr>
          <w:rFonts w:ascii="Times New Roman" w:eastAsia="Times New Roman" w:hAnsi="Times New Roman"/>
          <w:sz w:val="24"/>
          <w:szCs w:val="24"/>
        </w:rPr>
        <w:t>Anexa</w:t>
      </w:r>
      <w:r w:rsidR="00B824CC">
        <w:rPr>
          <w:rFonts w:ascii="Times New Roman" w:hAnsi="Times New Roman"/>
          <w:sz w:val="24"/>
          <w:szCs w:val="24"/>
        </w:rPr>
        <w:t xml:space="preserve"> </w:t>
      </w:r>
      <w:r w:rsidRPr="00B824CC">
        <w:rPr>
          <w:rFonts w:ascii="Times New Roman" w:eastAsia="Times New Roman" w:hAnsi="Times New Roman"/>
          <w:sz w:val="24"/>
          <w:szCs w:val="24"/>
        </w:rPr>
        <w:t>Hotărârii Consiliului Județului Satu Mare nr.15/31.01.2025</w:t>
      </w:r>
    </w:p>
    <w:p w14:paraId="16643B68" w14:textId="77777777" w:rsidR="00B824CC" w:rsidRPr="00B824CC" w:rsidRDefault="00B824CC" w:rsidP="000F7732">
      <w:pPr>
        <w:spacing w:after="0" w:line="240" w:lineRule="auto"/>
        <w:ind w:left="90"/>
        <w:jc w:val="center"/>
        <w:rPr>
          <w:rFonts w:ascii="Times New Roman" w:hAnsi="Times New Roman"/>
          <w:sz w:val="24"/>
          <w:szCs w:val="24"/>
        </w:rPr>
      </w:pPr>
    </w:p>
    <w:p w14:paraId="2B03BD44" w14:textId="77777777" w:rsidR="0089657A" w:rsidRPr="00B824CC" w:rsidRDefault="0089657A" w:rsidP="000F7732">
      <w:pPr>
        <w:spacing w:after="0" w:line="240" w:lineRule="auto"/>
        <w:rPr>
          <w:rFonts w:ascii="Times New Roman" w:hAnsi="Times New Roman"/>
          <w:sz w:val="24"/>
          <w:szCs w:val="24"/>
        </w:rPr>
      </w:pPr>
    </w:p>
    <w:p w14:paraId="36945AC4" w14:textId="746AD66F" w:rsidR="00707786" w:rsidRPr="00B824CC" w:rsidRDefault="00707786" w:rsidP="000F7732">
      <w:pPr>
        <w:spacing w:after="0" w:line="240" w:lineRule="auto"/>
        <w:rPr>
          <w:rFonts w:ascii="Times New Roman" w:hAnsi="Times New Roman"/>
          <w:sz w:val="24"/>
          <w:szCs w:val="24"/>
        </w:rPr>
      </w:pPr>
    </w:p>
    <w:p w14:paraId="6205F830" w14:textId="368FE390" w:rsidR="00707786" w:rsidRPr="00B824CC" w:rsidRDefault="00707786" w:rsidP="00396FA9">
      <w:pPr>
        <w:spacing w:after="0" w:line="240" w:lineRule="auto"/>
        <w:rPr>
          <w:rFonts w:ascii="Times New Roman" w:hAnsi="Times New Roman"/>
          <w:sz w:val="24"/>
          <w:szCs w:val="24"/>
        </w:rPr>
      </w:pPr>
    </w:p>
    <w:tbl>
      <w:tblPr>
        <w:tblpPr w:leftFromText="180" w:rightFromText="180" w:vertAnchor="page" w:horzAnchor="margin" w:tblpXSpec="center" w:tblpY="4366"/>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19"/>
        <w:gridCol w:w="3812"/>
        <w:gridCol w:w="2835"/>
        <w:gridCol w:w="2977"/>
        <w:gridCol w:w="4232"/>
      </w:tblGrid>
      <w:tr w:rsidR="00B824CC" w:rsidRPr="00B824CC" w14:paraId="1AB613DA" w14:textId="77777777" w:rsidTr="00B824CC">
        <w:trPr>
          <w:trHeight w:hRule="exact" w:val="727"/>
        </w:trPr>
        <w:tc>
          <w:tcPr>
            <w:tcW w:w="719" w:type="dxa"/>
            <w:shd w:val="clear" w:color="auto" w:fill="FFFFFF"/>
          </w:tcPr>
          <w:p w14:paraId="417F5F14" w14:textId="77777777" w:rsidR="00B824CC" w:rsidRPr="00B824CC" w:rsidRDefault="00B824CC" w:rsidP="00B824CC">
            <w:pPr>
              <w:widowControl w:val="0"/>
              <w:spacing w:after="60" w:line="220" w:lineRule="exact"/>
              <w:jc w:val="center"/>
              <w:rPr>
                <w:rFonts w:ascii="Times New Roman" w:eastAsia="Times New Roman" w:hAnsi="Times New Roman"/>
                <w:b/>
                <w:bCs/>
                <w:sz w:val="24"/>
                <w:szCs w:val="24"/>
              </w:rPr>
            </w:pPr>
            <w:r w:rsidRPr="00B824CC">
              <w:rPr>
                <w:rFonts w:ascii="Times New Roman" w:eastAsia="Times New Roman" w:hAnsi="Times New Roman"/>
                <w:b/>
                <w:bCs/>
                <w:sz w:val="24"/>
                <w:szCs w:val="24"/>
                <w:shd w:val="clear" w:color="auto" w:fill="FFFFFF"/>
                <w:lang w:val="en-US"/>
              </w:rPr>
              <w:t>NR.</w:t>
            </w:r>
          </w:p>
          <w:p w14:paraId="4E6F61E0" w14:textId="77777777" w:rsidR="00B824CC" w:rsidRPr="00B824CC" w:rsidRDefault="00B824CC" w:rsidP="00B824CC">
            <w:pPr>
              <w:widowControl w:val="0"/>
              <w:spacing w:before="60" w:after="0" w:line="220" w:lineRule="exact"/>
              <w:jc w:val="center"/>
              <w:rPr>
                <w:rFonts w:ascii="Times New Roman" w:eastAsia="Times New Roman" w:hAnsi="Times New Roman"/>
                <w:b/>
                <w:bCs/>
                <w:sz w:val="24"/>
                <w:szCs w:val="24"/>
              </w:rPr>
            </w:pPr>
            <w:r w:rsidRPr="00B824CC">
              <w:rPr>
                <w:rFonts w:ascii="Times New Roman" w:eastAsia="Times New Roman" w:hAnsi="Times New Roman"/>
                <w:b/>
                <w:bCs/>
                <w:sz w:val="24"/>
                <w:szCs w:val="24"/>
                <w:shd w:val="clear" w:color="auto" w:fill="FFFFFF"/>
                <w:lang w:val="en-US"/>
              </w:rPr>
              <w:t>CRT.</w:t>
            </w:r>
          </w:p>
        </w:tc>
        <w:tc>
          <w:tcPr>
            <w:tcW w:w="3812" w:type="dxa"/>
            <w:shd w:val="clear" w:color="auto" w:fill="FFFFFF"/>
          </w:tcPr>
          <w:p w14:paraId="220A9F86" w14:textId="77777777" w:rsidR="00B824CC" w:rsidRPr="00B824CC" w:rsidRDefault="00B824CC" w:rsidP="00B824CC">
            <w:pPr>
              <w:widowControl w:val="0"/>
              <w:spacing w:after="0" w:line="264" w:lineRule="exact"/>
              <w:jc w:val="center"/>
              <w:rPr>
                <w:rFonts w:ascii="Times New Roman" w:eastAsia="Times New Roman" w:hAnsi="Times New Roman"/>
                <w:b/>
                <w:bCs/>
                <w:sz w:val="24"/>
                <w:szCs w:val="24"/>
              </w:rPr>
            </w:pPr>
            <w:r w:rsidRPr="00B824CC">
              <w:rPr>
                <w:rFonts w:ascii="Times New Roman" w:eastAsia="Times New Roman" w:hAnsi="Times New Roman"/>
                <w:b/>
                <w:bCs/>
                <w:sz w:val="24"/>
                <w:szCs w:val="24"/>
                <w:shd w:val="clear" w:color="auto" w:fill="FFFFFF"/>
                <w:lang w:val="en-US"/>
              </w:rPr>
              <w:t>NUMELE ȘI</w:t>
            </w:r>
          </w:p>
          <w:p w14:paraId="0C96A6A8" w14:textId="77777777" w:rsidR="00B824CC" w:rsidRPr="00B824CC" w:rsidRDefault="00B824CC" w:rsidP="00B824CC">
            <w:pPr>
              <w:widowControl w:val="0"/>
              <w:spacing w:after="0" w:line="264" w:lineRule="exact"/>
              <w:jc w:val="center"/>
              <w:rPr>
                <w:rFonts w:ascii="Times New Roman" w:eastAsia="Times New Roman" w:hAnsi="Times New Roman"/>
                <w:b/>
                <w:bCs/>
                <w:sz w:val="24"/>
                <w:szCs w:val="24"/>
              </w:rPr>
            </w:pPr>
            <w:r w:rsidRPr="00B824CC">
              <w:rPr>
                <w:rFonts w:ascii="Times New Roman" w:eastAsia="Times New Roman" w:hAnsi="Times New Roman"/>
                <w:b/>
                <w:bCs/>
                <w:smallCaps/>
                <w:sz w:val="24"/>
                <w:szCs w:val="24"/>
                <w:shd w:val="clear" w:color="auto" w:fill="FFFFFF"/>
                <w:lang w:val="en-US"/>
              </w:rPr>
              <w:t>PRENUMELE</w:t>
            </w:r>
          </w:p>
          <w:p w14:paraId="0A843FBE" w14:textId="77777777" w:rsidR="00B824CC" w:rsidRPr="00B824CC" w:rsidRDefault="00B824CC" w:rsidP="00B824CC">
            <w:pPr>
              <w:widowControl w:val="0"/>
              <w:spacing w:after="0" w:line="264" w:lineRule="exact"/>
              <w:jc w:val="center"/>
              <w:rPr>
                <w:rFonts w:ascii="Times New Roman" w:eastAsia="Times New Roman" w:hAnsi="Times New Roman"/>
                <w:b/>
                <w:bCs/>
                <w:sz w:val="24"/>
                <w:szCs w:val="24"/>
              </w:rPr>
            </w:pPr>
          </w:p>
        </w:tc>
        <w:tc>
          <w:tcPr>
            <w:tcW w:w="2835" w:type="dxa"/>
            <w:shd w:val="clear" w:color="auto" w:fill="FFFFFF"/>
          </w:tcPr>
          <w:p w14:paraId="0E8E2528" w14:textId="07206492" w:rsidR="00B824CC" w:rsidRPr="00B824CC" w:rsidRDefault="00B824CC" w:rsidP="00B824CC">
            <w:pPr>
              <w:widowControl w:val="0"/>
              <w:spacing w:after="60" w:line="220" w:lineRule="exact"/>
              <w:jc w:val="center"/>
              <w:rPr>
                <w:rFonts w:ascii="Times New Roman" w:eastAsia="Times New Roman" w:hAnsi="Times New Roman"/>
                <w:b/>
                <w:bCs/>
                <w:sz w:val="24"/>
                <w:szCs w:val="24"/>
              </w:rPr>
            </w:pPr>
            <w:r w:rsidRPr="00B824CC">
              <w:rPr>
                <w:rFonts w:ascii="Times New Roman" w:eastAsia="Times New Roman" w:hAnsi="Times New Roman"/>
                <w:b/>
                <w:bCs/>
                <w:sz w:val="24"/>
                <w:szCs w:val="24"/>
                <w:shd w:val="clear" w:color="auto" w:fill="FFFFFF"/>
                <w:lang w:val="en-US"/>
              </w:rPr>
              <w:t>NR.</w:t>
            </w:r>
            <w:r w:rsidR="002D2D94">
              <w:rPr>
                <w:rFonts w:ascii="Times New Roman" w:eastAsia="Times New Roman" w:hAnsi="Times New Roman"/>
                <w:b/>
                <w:bCs/>
                <w:sz w:val="24"/>
                <w:szCs w:val="24"/>
                <w:shd w:val="clear" w:color="auto" w:fill="FFFFFF"/>
                <w:lang w:val="en-US"/>
              </w:rPr>
              <w:t xml:space="preserve"> </w:t>
            </w:r>
            <w:r w:rsidRPr="00B824CC">
              <w:rPr>
                <w:rFonts w:ascii="Times New Roman" w:eastAsia="Times New Roman" w:hAnsi="Times New Roman"/>
                <w:b/>
                <w:bCs/>
                <w:sz w:val="24"/>
                <w:szCs w:val="24"/>
                <w:shd w:val="clear" w:color="auto" w:fill="FFFFFF"/>
                <w:lang w:val="en-US"/>
              </w:rPr>
              <w:t>/</w:t>
            </w:r>
            <w:r w:rsidR="00792024">
              <w:rPr>
                <w:rFonts w:ascii="Times New Roman" w:eastAsia="Times New Roman" w:hAnsi="Times New Roman"/>
                <w:b/>
                <w:bCs/>
                <w:sz w:val="24"/>
                <w:szCs w:val="24"/>
                <w:shd w:val="clear" w:color="auto" w:fill="FFFFFF"/>
                <w:lang w:val="en-US"/>
              </w:rPr>
              <w:t xml:space="preserve"> </w:t>
            </w:r>
            <w:r w:rsidRPr="00B824CC">
              <w:rPr>
                <w:rFonts w:ascii="Times New Roman" w:eastAsia="Times New Roman" w:hAnsi="Times New Roman"/>
                <w:b/>
                <w:bCs/>
                <w:sz w:val="24"/>
                <w:szCs w:val="24"/>
                <w:shd w:val="clear" w:color="auto" w:fill="FFFFFF"/>
                <w:lang w:val="en-US"/>
              </w:rPr>
              <w:t>DAT</w:t>
            </w:r>
            <w:r w:rsidR="002D2D94">
              <w:rPr>
                <w:rFonts w:ascii="Times New Roman" w:eastAsia="Times New Roman" w:hAnsi="Times New Roman"/>
                <w:b/>
                <w:bCs/>
                <w:sz w:val="24"/>
                <w:szCs w:val="24"/>
                <w:shd w:val="clear" w:color="auto" w:fill="FFFFFF"/>
                <w:lang w:val="en-US"/>
              </w:rPr>
              <w:t xml:space="preserve">Ă </w:t>
            </w:r>
            <w:r w:rsidRPr="00B824CC">
              <w:rPr>
                <w:rFonts w:ascii="Times New Roman" w:eastAsia="Times New Roman" w:hAnsi="Times New Roman"/>
                <w:b/>
                <w:bCs/>
                <w:sz w:val="24"/>
                <w:szCs w:val="24"/>
                <w:shd w:val="clear" w:color="auto" w:fill="FFFFFF"/>
                <w:lang w:val="en-US"/>
              </w:rPr>
              <w:t>CERERE</w:t>
            </w:r>
          </w:p>
        </w:tc>
        <w:tc>
          <w:tcPr>
            <w:tcW w:w="2977" w:type="dxa"/>
            <w:shd w:val="clear" w:color="auto" w:fill="FFFFFF"/>
          </w:tcPr>
          <w:p w14:paraId="7E342DCB" w14:textId="00BEE812" w:rsidR="00B824CC" w:rsidRPr="00B824CC" w:rsidRDefault="00B824CC" w:rsidP="00B824CC">
            <w:pPr>
              <w:widowControl w:val="0"/>
              <w:spacing w:after="0" w:line="264" w:lineRule="exact"/>
              <w:jc w:val="center"/>
              <w:rPr>
                <w:rFonts w:ascii="Times New Roman" w:eastAsia="Times New Roman" w:hAnsi="Times New Roman"/>
                <w:b/>
                <w:bCs/>
                <w:sz w:val="24"/>
                <w:szCs w:val="24"/>
              </w:rPr>
            </w:pPr>
            <w:r w:rsidRPr="00B824CC">
              <w:rPr>
                <w:rFonts w:ascii="Times New Roman" w:eastAsia="Times New Roman" w:hAnsi="Times New Roman"/>
                <w:b/>
                <w:bCs/>
                <w:sz w:val="24"/>
                <w:szCs w:val="24"/>
                <w:shd w:val="clear" w:color="auto" w:fill="FFFFFF"/>
                <w:lang w:val="en-US"/>
              </w:rPr>
              <w:t>NR. /</w:t>
            </w:r>
            <w:r w:rsidR="00792024">
              <w:rPr>
                <w:rFonts w:ascii="Times New Roman" w:eastAsia="Times New Roman" w:hAnsi="Times New Roman"/>
                <w:b/>
                <w:bCs/>
                <w:sz w:val="24"/>
                <w:szCs w:val="24"/>
                <w:shd w:val="clear" w:color="auto" w:fill="FFFFFF"/>
                <w:lang w:val="en-US"/>
              </w:rPr>
              <w:t xml:space="preserve"> </w:t>
            </w:r>
            <w:r w:rsidRPr="00B824CC">
              <w:rPr>
                <w:rFonts w:ascii="Times New Roman" w:eastAsia="Times New Roman" w:hAnsi="Times New Roman"/>
                <w:b/>
                <w:bCs/>
                <w:sz w:val="24"/>
                <w:szCs w:val="24"/>
                <w:shd w:val="clear" w:color="auto" w:fill="FFFFFF"/>
                <w:lang w:val="en-US"/>
              </w:rPr>
              <w:t>DATĂ DOSAR</w:t>
            </w:r>
          </w:p>
        </w:tc>
        <w:tc>
          <w:tcPr>
            <w:tcW w:w="4232" w:type="dxa"/>
            <w:shd w:val="clear" w:color="auto" w:fill="FFFFFF"/>
          </w:tcPr>
          <w:p w14:paraId="32CDC2C7" w14:textId="77777777" w:rsidR="00B824CC" w:rsidRPr="00B824CC" w:rsidRDefault="00B824CC" w:rsidP="00B824CC">
            <w:pPr>
              <w:widowControl w:val="0"/>
              <w:spacing w:after="0" w:line="220" w:lineRule="exact"/>
              <w:jc w:val="center"/>
              <w:rPr>
                <w:rFonts w:ascii="Times New Roman" w:eastAsia="Times New Roman" w:hAnsi="Times New Roman"/>
                <w:b/>
                <w:bCs/>
                <w:sz w:val="24"/>
                <w:szCs w:val="24"/>
              </w:rPr>
            </w:pPr>
            <w:r w:rsidRPr="00B824CC">
              <w:rPr>
                <w:rFonts w:ascii="Times New Roman" w:eastAsia="Times New Roman" w:hAnsi="Times New Roman"/>
                <w:b/>
                <w:bCs/>
                <w:sz w:val="24"/>
                <w:szCs w:val="24"/>
                <w:shd w:val="clear" w:color="auto" w:fill="FFFFFF"/>
                <w:lang w:val="en-US"/>
              </w:rPr>
              <w:t>OBS.</w:t>
            </w:r>
          </w:p>
        </w:tc>
      </w:tr>
      <w:tr w:rsidR="00B824CC" w:rsidRPr="00B824CC" w14:paraId="5E7B3C07" w14:textId="77777777" w:rsidTr="00B6125A">
        <w:trPr>
          <w:trHeight w:hRule="exact" w:val="2170"/>
        </w:trPr>
        <w:tc>
          <w:tcPr>
            <w:tcW w:w="719" w:type="dxa"/>
            <w:shd w:val="clear" w:color="auto" w:fill="FFFFFF"/>
          </w:tcPr>
          <w:p w14:paraId="56245794" w14:textId="77777777" w:rsidR="00B824CC" w:rsidRPr="00B824CC" w:rsidRDefault="00B824CC" w:rsidP="00B824CC">
            <w:pPr>
              <w:widowControl w:val="0"/>
              <w:spacing w:after="60" w:line="220" w:lineRule="exact"/>
              <w:jc w:val="center"/>
              <w:rPr>
                <w:rFonts w:ascii="Times New Roman" w:eastAsia="Times New Roman" w:hAnsi="Times New Roman"/>
                <w:sz w:val="24"/>
                <w:szCs w:val="24"/>
                <w:shd w:val="clear" w:color="auto" w:fill="FFFFFF"/>
                <w:lang w:val="en-US"/>
              </w:rPr>
            </w:pPr>
            <w:r w:rsidRPr="00B824CC">
              <w:rPr>
                <w:rFonts w:ascii="Times New Roman" w:eastAsia="Times New Roman" w:hAnsi="Times New Roman"/>
                <w:sz w:val="24"/>
                <w:szCs w:val="24"/>
                <w:shd w:val="clear" w:color="auto" w:fill="FFFFFF"/>
                <w:lang w:val="en-US"/>
              </w:rPr>
              <w:t>1.</w:t>
            </w:r>
          </w:p>
        </w:tc>
        <w:tc>
          <w:tcPr>
            <w:tcW w:w="3812" w:type="dxa"/>
            <w:shd w:val="clear" w:color="auto" w:fill="FFFFFF"/>
          </w:tcPr>
          <w:p w14:paraId="4B40AA3F" w14:textId="77777777" w:rsidR="00B824CC" w:rsidRPr="00B824CC" w:rsidRDefault="00B824CC" w:rsidP="00B824CC">
            <w:pPr>
              <w:widowControl w:val="0"/>
              <w:spacing w:after="0" w:line="264" w:lineRule="exact"/>
              <w:rPr>
                <w:rFonts w:ascii="Times New Roman" w:eastAsia="Times New Roman" w:hAnsi="Times New Roman"/>
                <w:b/>
                <w:bCs/>
                <w:sz w:val="24"/>
                <w:szCs w:val="24"/>
                <w:shd w:val="clear" w:color="auto" w:fill="FFFFFF"/>
                <w:lang w:val="en-US"/>
              </w:rPr>
            </w:pPr>
            <w:r w:rsidRPr="00B824CC">
              <w:rPr>
                <w:rFonts w:ascii="Times New Roman" w:eastAsiaTheme="minorHAnsi" w:hAnsi="Times New Roman"/>
                <w:sz w:val="24"/>
                <w:szCs w:val="24"/>
              </w:rPr>
              <w:t xml:space="preserve">Ionescu Ionuț George </w:t>
            </w:r>
          </w:p>
        </w:tc>
        <w:tc>
          <w:tcPr>
            <w:tcW w:w="2835" w:type="dxa"/>
            <w:shd w:val="clear" w:color="auto" w:fill="FFFFFF"/>
          </w:tcPr>
          <w:p w14:paraId="0AD018CB" w14:textId="77777777" w:rsidR="00B824CC" w:rsidRPr="00B824CC" w:rsidRDefault="00B824CC" w:rsidP="00B824CC">
            <w:pPr>
              <w:widowControl w:val="0"/>
              <w:spacing w:after="60" w:line="220" w:lineRule="exact"/>
              <w:jc w:val="center"/>
              <w:rPr>
                <w:rFonts w:ascii="Times New Roman" w:eastAsiaTheme="minorHAnsi" w:hAnsi="Times New Roman"/>
                <w:sz w:val="24"/>
                <w:szCs w:val="24"/>
              </w:rPr>
            </w:pPr>
            <w:r w:rsidRPr="00B824CC">
              <w:rPr>
                <w:rFonts w:ascii="Times New Roman" w:eastAsia="Times New Roman" w:hAnsi="Times New Roman"/>
                <w:sz w:val="24"/>
                <w:szCs w:val="24"/>
                <w:shd w:val="clear" w:color="auto" w:fill="FFFFFF"/>
                <w:lang w:val="en-US"/>
              </w:rPr>
              <w:t>6134/19.03.2025</w:t>
            </w:r>
          </w:p>
        </w:tc>
        <w:tc>
          <w:tcPr>
            <w:tcW w:w="2977" w:type="dxa"/>
            <w:shd w:val="clear" w:color="auto" w:fill="FFFFFF"/>
          </w:tcPr>
          <w:p w14:paraId="6C53D86B" w14:textId="77777777" w:rsidR="00B824CC" w:rsidRPr="00B824CC" w:rsidRDefault="00B824CC" w:rsidP="00B824CC">
            <w:pPr>
              <w:widowControl w:val="0"/>
              <w:spacing w:after="60" w:line="220" w:lineRule="exact"/>
              <w:jc w:val="center"/>
              <w:rPr>
                <w:rFonts w:ascii="Times New Roman" w:eastAsiaTheme="minorHAnsi" w:hAnsi="Times New Roman"/>
                <w:sz w:val="24"/>
                <w:szCs w:val="24"/>
              </w:rPr>
            </w:pPr>
            <w:r w:rsidRPr="00B824CC">
              <w:rPr>
                <w:rFonts w:ascii="Times New Roman" w:eastAsia="Times New Roman" w:hAnsi="Times New Roman"/>
                <w:sz w:val="24"/>
                <w:szCs w:val="24"/>
                <w:shd w:val="clear" w:color="auto" w:fill="FFFFFF"/>
                <w:lang w:val="en-US"/>
              </w:rPr>
              <w:t>6134/19.03.2025</w:t>
            </w:r>
          </w:p>
        </w:tc>
        <w:tc>
          <w:tcPr>
            <w:tcW w:w="4232" w:type="dxa"/>
            <w:shd w:val="clear" w:color="auto" w:fill="FFFFFF"/>
          </w:tcPr>
          <w:p w14:paraId="67A2754F" w14:textId="528CD597" w:rsidR="00B824CC" w:rsidRPr="00B6125A" w:rsidRDefault="00B6125A" w:rsidP="00B6125A">
            <w:pPr>
              <w:widowControl w:val="0"/>
              <w:spacing w:after="0" w:line="220" w:lineRule="exact"/>
              <w:jc w:val="both"/>
              <w:rPr>
                <w:rFonts w:ascii="Times New Roman" w:eastAsia="Times New Roman" w:hAnsi="Times New Roman"/>
                <w:b/>
                <w:bCs/>
                <w:sz w:val="24"/>
                <w:szCs w:val="24"/>
                <w:shd w:val="clear" w:color="auto" w:fill="FFFFFF"/>
                <w:lang w:val="pt-BR"/>
              </w:rPr>
            </w:pPr>
            <w:r>
              <w:rPr>
                <w:rFonts w:ascii="Times New Roman" w:hAnsi="Times New Roman"/>
              </w:rPr>
              <w:t>Declarația notarială pe proprie răspundere nu este conformă cu solicitările descrise în Anexa nr.2- Documente din Regulament de analiză și soluționare a cererilor de locuințe pentru tineri destinate închirierii, în mod exclusiv pentru specialiști din sănătate, din fondul de locuințe A.N.L. aprobat prin HCJSM nr.16/31.01.2025. Declarația notarială a fost emisă doar în nume propriu, necuprinzând și membrii familiei.</w:t>
            </w:r>
          </w:p>
        </w:tc>
      </w:tr>
    </w:tbl>
    <w:p w14:paraId="63E6B0FE" w14:textId="77777777" w:rsidR="000F7732" w:rsidRPr="00B824CC" w:rsidRDefault="000F7732" w:rsidP="00396FA9">
      <w:pPr>
        <w:spacing w:after="0" w:line="240" w:lineRule="auto"/>
        <w:rPr>
          <w:rFonts w:ascii="Times New Roman" w:hAnsi="Times New Roman"/>
          <w:sz w:val="24"/>
          <w:szCs w:val="24"/>
        </w:rPr>
      </w:pPr>
    </w:p>
    <w:p w14:paraId="1D78C3E5" w14:textId="77777777" w:rsidR="000F7732" w:rsidRPr="00B824CC" w:rsidRDefault="000F7732" w:rsidP="00396FA9">
      <w:pPr>
        <w:spacing w:after="0" w:line="240" w:lineRule="auto"/>
        <w:rPr>
          <w:rFonts w:ascii="Times New Roman" w:hAnsi="Times New Roman"/>
          <w:sz w:val="24"/>
          <w:szCs w:val="24"/>
        </w:rPr>
      </w:pPr>
    </w:p>
    <w:p w14:paraId="432A0C49" w14:textId="77777777" w:rsidR="000F7732" w:rsidRPr="00B824CC" w:rsidRDefault="000F7732" w:rsidP="00396FA9">
      <w:pPr>
        <w:spacing w:after="0" w:line="240" w:lineRule="auto"/>
        <w:rPr>
          <w:rFonts w:ascii="Times New Roman" w:hAnsi="Times New Roman"/>
          <w:sz w:val="24"/>
          <w:szCs w:val="24"/>
        </w:rPr>
      </w:pPr>
    </w:p>
    <w:p w14:paraId="348E021E" w14:textId="22BB3BEA" w:rsidR="000F7732" w:rsidRPr="00B824CC" w:rsidRDefault="000F7732" w:rsidP="000F7732">
      <w:pPr>
        <w:spacing w:after="0" w:line="240" w:lineRule="auto"/>
        <w:ind w:left="2832" w:firstLine="708"/>
        <w:rPr>
          <w:rFonts w:ascii="Times New Roman" w:hAnsi="Times New Roman"/>
          <w:sz w:val="24"/>
          <w:szCs w:val="24"/>
        </w:rPr>
      </w:pPr>
      <w:r w:rsidRPr="00B824CC">
        <w:rPr>
          <w:rFonts w:ascii="Times New Roman" w:hAnsi="Times New Roman"/>
          <w:b/>
          <w:bCs/>
          <w:sz w:val="24"/>
          <w:szCs w:val="24"/>
        </w:rPr>
        <w:t>Președinte,</w:t>
      </w:r>
      <w:r w:rsidRPr="00B824CC">
        <w:rPr>
          <w:rFonts w:ascii="Times New Roman" w:hAnsi="Times New Roman"/>
          <w:b/>
          <w:bCs/>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b/>
          <w:bCs/>
          <w:sz w:val="24"/>
          <w:szCs w:val="24"/>
        </w:rPr>
        <w:t>Șef serviciu,</w:t>
      </w:r>
    </w:p>
    <w:p w14:paraId="37C25044" w14:textId="03F64864" w:rsidR="000F7732" w:rsidRPr="00B824CC" w:rsidRDefault="000F7732" w:rsidP="000F7732">
      <w:pPr>
        <w:spacing w:after="0" w:line="240" w:lineRule="auto"/>
        <w:rPr>
          <w:rFonts w:ascii="Times New Roman" w:hAnsi="Times New Roman"/>
          <w:sz w:val="24"/>
          <w:szCs w:val="24"/>
        </w:rPr>
      </w:pPr>
      <w:r w:rsidRPr="00B824CC">
        <w:rPr>
          <w:rFonts w:ascii="Times New Roman" w:hAnsi="Times New Roman"/>
          <w:sz w:val="24"/>
          <w:szCs w:val="24"/>
        </w:rPr>
        <w:t xml:space="preserve">         </w:t>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t xml:space="preserve">                      </w:t>
      </w:r>
      <w:proofErr w:type="spellStart"/>
      <w:r w:rsidRPr="00B824CC">
        <w:rPr>
          <w:rFonts w:ascii="Times New Roman" w:hAnsi="Times New Roman"/>
          <w:sz w:val="24"/>
          <w:szCs w:val="24"/>
        </w:rPr>
        <w:t>Pataki</w:t>
      </w:r>
      <w:proofErr w:type="spellEnd"/>
      <w:r w:rsidRPr="00B824CC">
        <w:rPr>
          <w:rFonts w:ascii="Times New Roman" w:hAnsi="Times New Roman"/>
          <w:sz w:val="24"/>
          <w:szCs w:val="24"/>
        </w:rPr>
        <w:t xml:space="preserve"> Csaba</w:t>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r>
      <w:r w:rsidRPr="00B824CC">
        <w:rPr>
          <w:rFonts w:ascii="Times New Roman" w:hAnsi="Times New Roman"/>
          <w:sz w:val="24"/>
          <w:szCs w:val="24"/>
        </w:rPr>
        <w:tab/>
        <w:t xml:space="preserve">             </w:t>
      </w:r>
      <w:proofErr w:type="spellStart"/>
      <w:r w:rsidRPr="00B824CC">
        <w:rPr>
          <w:rFonts w:ascii="Times New Roman" w:hAnsi="Times New Roman"/>
          <w:sz w:val="24"/>
          <w:szCs w:val="24"/>
        </w:rPr>
        <w:t>Bîja</w:t>
      </w:r>
      <w:proofErr w:type="spellEnd"/>
      <w:r w:rsidRPr="00B824CC">
        <w:rPr>
          <w:rFonts w:ascii="Times New Roman" w:hAnsi="Times New Roman"/>
          <w:sz w:val="24"/>
          <w:szCs w:val="24"/>
        </w:rPr>
        <w:t xml:space="preserve"> Tania</w:t>
      </w:r>
    </w:p>
    <w:p w14:paraId="24B3F4C8" w14:textId="77777777" w:rsidR="001D0CF2" w:rsidRPr="00B824CC" w:rsidRDefault="001D0CF2" w:rsidP="000F7732">
      <w:pPr>
        <w:spacing w:after="0" w:line="240" w:lineRule="auto"/>
        <w:rPr>
          <w:rFonts w:ascii="Times New Roman" w:hAnsi="Times New Roman"/>
          <w:sz w:val="24"/>
          <w:szCs w:val="24"/>
        </w:rPr>
      </w:pPr>
    </w:p>
    <w:p w14:paraId="091E47CB" w14:textId="77777777" w:rsidR="001D0CF2" w:rsidRPr="00B824CC" w:rsidRDefault="001D0CF2" w:rsidP="000F7732">
      <w:pPr>
        <w:spacing w:after="0" w:line="240" w:lineRule="auto"/>
        <w:rPr>
          <w:rFonts w:ascii="Times New Roman" w:hAnsi="Times New Roman"/>
          <w:sz w:val="24"/>
          <w:szCs w:val="24"/>
        </w:rPr>
      </w:pPr>
    </w:p>
    <w:p w14:paraId="5BA188DA" w14:textId="77777777" w:rsidR="001D0CF2" w:rsidRPr="00B824CC" w:rsidRDefault="001D0CF2" w:rsidP="000F7732">
      <w:pPr>
        <w:spacing w:after="0" w:line="240" w:lineRule="auto"/>
        <w:rPr>
          <w:rFonts w:ascii="Times New Roman" w:hAnsi="Times New Roman"/>
          <w:sz w:val="24"/>
          <w:szCs w:val="24"/>
        </w:rPr>
      </w:pPr>
    </w:p>
    <w:p w14:paraId="6B87F649" w14:textId="77777777" w:rsidR="001D0CF2" w:rsidRPr="00B824CC" w:rsidRDefault="001D0CF2" w:rsidP="000F7732">
      <w:pPr>
        <w:spacing w:after="0" w:line="240" w:lineRule="auto"/>
        <w:rPr>
          <w:rFonts w:ascii="Times New Roman" w:hAnsi="Times New Roman"/>
          <w:sz w:val="24"/>
          <w:szCs w:val="24"/>
        </w:rPr>
      </w:pPr>
    </w:p>
    <w:p w14:paraId="593D7C80" w14:textId="77777777" w:rsidR="001D0CF2" w:rsidRPr="00B824CC" w:rsidRDefault="001D0CF2" w:rsidP="000F7732">
      <w:pPr>
        <w:spacing w:after="0" w:line="240" w:lineRule="auto"/>
        <w:rPr>
          <w:rFonts w:ascii="Times New Roman" w:hAnsi="Times New Roman"/>
          <w:sz w:val="24"/>
          <w:szCs w:val="24"/>
        </w:rPr>
      </w:pPr>
    </w:p>
    <w:p w14:paraId="34261818" w14:textId="3ACB40BE" w:rsidR="001D0CF2" w:rsidRPr="00B824CC" w:rsidRDefault="001D0CF2" w:rsidP="000F7732">
      <w:pPr>
        <w:spacing w:after="0" w:line="240" w:lineRule="auto"/>
        <w:rPr>
          <w:rFonts w:ascii="Times New Roman" w:hAnsi="Times New Roman"/>
          <w:sz w:val="18"/>
          <w:szCs w:val="18"/>
        </w:rPr>
      </w:pPr>
      <w:proofErr w:type="spellStart"/>
      <w:r w:rsidRPr="00B824CC">
        <w:rPr>
          <w:rFonts w:ascii="Times New Roman" w:hAnsi="Times New Roman"/>
          <w:sz w:val="18"/>
          <w:szCs w:val="18"/>
        </w:rPr>
        <w:t>Red.Tehn</w:t>
      </w:r>
      <w:proofErr w:type="spellEnd"/>
      <w:r w:rsidRPr="00B824CC">
        <w:rPr>
          <w:rFonts w:ascii="Times New Roman" w:hAnsi="Times New Roman"/>
          <w:sz w:val="18"/>
          <w:szCs w:val="18"/>
        </w:rPr>
        <w:t>./P.N./ 5 ex.</w:t>
      </w:r>
    </w:p>
    <w:sectPr w:rsidR="001D0CF2" w:rsidRPr="00B824CC" w:rsidSect="005775F9">
      <w:pgSz w:w="16838" w:h="11906" w:orient="landscape"/>
      <w:pgMar w:top="540" w:right="820" w:bottom="36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82300"/>
    <w:multiLevelType w:val="hybridMultilevel"/>
    <w:tmpl w:val="CB9252BE"/>
    <w:lvl w:ilvl="0" w:tplc="0418000F">
      <w:start w:val="1"/>
      <w:numFmt w:val="decimal"/>
      <w:lvlText w:val="%1."/>
      <w:lvlJc w:val="left"/>
      <w:pPr>
        <w:ind w:left="10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80050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569"/>
    <w:rsid w:val="000200C8"/>
    <w:rsid w:val="0003048C"/>
    <w:rsid w:val="000373A9"/>
    <w:rsid w:val="000E0961"/>
    <w:rsid w:val="000E19EA"/>
    <w:rsid w:val="000F7732"/>
    <w:rsid w:val="001C5DA5"/>
    <w:rsid w:val="001D0CF2"/>
    <w:rsid w:val="002552CE"/>
    <w:rsid w:val="002A0DEF"/>
    <w:rsid w:val="002D2D94"/>
    <w:rsid w:val="002F0174"/>
    <w:rsid w:val="003763DF"/>
    <w:rsid w:val="00396FA9"/>
    <w:rsid w:val="004F7E73"/>
    <w:rsid w:val="00534756"/>
    <w:rsid w:val="005775F9"/>
    <w:rsid w:val="00582D4F"/>
    <w:rsid w:val="005B4847"/>
    <w:rsid w:val="005C7A4D"/>
    <w:rsid w:val="005D740B"/>
    <w:rsid w:val="005F4D05"/>
    <w:rsid w:val="00615860"/>
    <w:rsid w:val="00625801"/>
    <w:rsid w:val="006E07E1"/>
    <w:rsid w:val="00707786"/>
    <w:rsid w:val="00726601"/>
    <w:rsid w:val="007427EF"/>
    <w:rsid w:val="00792024"/>
    <w:rsid w:val="00884C6C"/>
    <w:rsid w:val="0088582C"/>
    <w:rsid w:val="0089657A"/>
    <w:rsid w:val="009C3707"/>
    <w:rsid w:val="009D44AB"/>
    <w:rsid w:val="009F7569"/>
    <w:rsid w:val="00A21DA9"/>
    <w:rsid w:val="00A369CD"/>
    <w:rsid w:val="00A50BA6"/>
    <w:rsid w:val="00A919D7"/>
    <w:rsid w:val="00A95B09"/>
    <w:rsid w:val="00AA7D8A"/>
    <w:rsid w:val="00B04EE9"/>
    <w:rsid w:val="00B6125A"/>
    <w:rsid w:val="00B749C4"/>
    <w:rsid w:val="00B824CC"/>
    <w:rsid w:val="00CA598E"/>
    <w:rsid w:val="00CC30F1"/>
    <w:rsid w:val="00D14C0E"/>
    <w:rsid w:val="00DB11BD"/>
    <w:rsid w:val="00DD6F29"/>
    <w:rsid w:val="00E1197E"/>
    <w:rsid w:val="00E1271A"/>
    <w:rsid w:val="00EE610E"/>
    <w:rsid w:val="00F0599B"/>
    <w:rsid w:val="00F23F64"/>
    <w:rsid w:val="00F53CF0"/>
    <w:rsid w:val="00F56557"/>
    <w:rsid w:val="00F56F7A"/>
    <w:rsid w:val="00F961B8"/>
    <w:rsid w:val="00FB2D71"/>
    <w:rsid w:val="00FB50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56F2C"/>
  <w15:chartTrackingRefBased/>
  <w15:docId w15:val="{83340C96-DC52-4710-B3A0-4BCE0B11F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97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4"/>
    <w:rsid w:val="00E1197E"/>
    <w:rPr>
      <w:rFonts w:ascii="Times New Roman" w:eastAsia="Times New Roman" w:hAnsi="Times New Roman"/>
      <w:shd w:val="clear" w:color="auto" w:fill="FFFFFF"/>
    </w:rPr>
  </w:style>
  <w:style w:type="character" w:customStyle="1" w:styleId="BodytextItalic">
    <w:name w:val="Body text + Italic"/>
    <w:rsid w:val="00E1197E"/>
    <w:rPr>
      <w:rFonts w:ascii="Times New Roman" w:eastAsia="Times New Roman" w:hAnsi="Times New Roman" w:cs="Times New Roman"/>
      <w:i/>
      <w:iCs/>
      <w:color w:val="000000"/>
      <w:spacing w:val="0"/>
      <w:w w:val="100"/>
      <w:position w:val="0"/>
      <w:shd w:val="clear" w:color="auto" w:fill="FFFFFF"/>
      <w:lang w:val="en-US"/>
    </w:rPr>
  </w:style>
  <w:style w:type="paragraph" w:customStyle="1" w:styleId="BodyText4">
    <w:name w:val="Body Text4"/>
    <w:basedOn w:val="Normal"/>
    <w:link w:val="Bodytext"/>
    <w:rsid w:val="00E1197E"/>
    <w:pPr>
      <w:widowControl w:val="0"/>
      <w:shd w:val="clear" w:color="auto" w:fill="FFFFFF"/>
      <w:spacing w:after="0" w:line="264" w:lineRule="exact"/>
      <w:ind w:hanging="660"/>
      <w:jc w:val="center"/>
    </w:pPr>
    <w:rPr>
      <w:rFonts w:ascii="Times New Roman" w:eastAsia="Times New Roman" w:hAnsi="Times New Roman" w:cstheme="minorBidi"/>
    </w:rPr>
  </w:style>
  <w:style w:type="character" w:customStyle="1" w:styleId="BodyText3">
    <w:name w:val="Body Text3"/>
    <w:rsid w:val="00E1197E"/>
    <w:rPr>
      <w:rFonts w:ascii="Times New Roman" w:eastAsia="Times New Roman" w:hAnsi="Times New Roman" w:cs="Times New Roman"/>
      <w:color w:val="000000"/>
      <w:spacing w:val="0"/>
      <w:w w:val="100"/>
      <w:position w:val="0"/>
      <w:sz w:val="22"/>
      <w:szCs w:val="22"/>
      <w:shd w:val="clear" w:color="auto" w:fill="FFFFFF"/>
      <w:lang w:val="en-US"/>
    </w:rPr>
  </w:style>
  <w:style w:type="character" w:customStyle="1" w:styleId="BodytextSmallCaps">
    <w:name w:val="Body text + Small Caps"/>
    <w:rsid w:val="00E1197E"/>
    <w:rPr>
      <w:rFonts w:ascii="Times New Roman" w:eastAsia="Times New Roman" w:hAnsi="Times New Roman" w:cs="Times New Roman"/>
      <w:smallCaps/>
      <w:color w:val="000000"/>
      <w:spacing w:val="0"/>
      <w:w w:val="100"/>
      <w:position w:val="0"/>
      <w:sz w:val="22"/>
      <w:szCs w:val="22"/>
      <w:shd w:val="clear" w:color="auto" w:fill="FFFFFF"/>
      <w:lang w:val="en-US"/>
    </w:rPr>
  </w:style>
  <w:style w:type="paragraph" w:styleId="ListParagraph">
    <w:name w:val="List Paragraph"/>
    <w:basedOn w:val="Normal"/>
    <w:uiPriority w:val="34"/>
    <w:qFormat/>
    <w:rsid w:val="002F0174"/>
    <w:pPr>
      <w:ind w:left="720"/>
      <w:contextualSpacing/>
    </w:pPr>
  </w:style>
  <w:style w:type="paragraph" w:styleId="BalloonText">
    <w:name w:val="Balloon Text"/>
    <w:basedOn w:val="Normal"/>
    <w:link w:val="BalloonTextChar"/>
    <w:uiPriority w:val="99"/>
    <w:semiHidden/>
    <w:unhideWhenUsed/>
    <w:rsid w:val="009D44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4AB"/>
    <w:rPr>
      <w:rFonts w:ascii="Segoe UI" w:eastAsia="Calibri" w:hAnsi="Segoe UI" w:cs="Segoe UI"/>
      <w:sz w:val="18"/>
      <w:szCs w:val="18"/>
    </w:rPr>
  </w:style>
  <w:style w:type="table" w:styleId="TableGrid">
    <w:name w:val="Table Grid"/>
    <w:basedOn w:val="TableNormal"/>
    <w:uiPriority w:val="39"/>
    <w:rsid w:val="00577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221</Words>
  <Characters>1262</Characters>
  <Application>Microsoft Office Word</Application>
  <DocSecurity>0</DocSecurity>
  <Lines>10</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Silaghi Oana</dc:creator>
  <cp:keywords/>
  <dc:description/>
  <cp:lastModifiedBy>Nicoleta Pop</cp:lastModifiedBy>
  <cp:revision>10</cp:revision>
  <cp:lastPrinted>2025-06-19T06:23:00Z</cp:lastPrinted>
  <dcterms:created xsi:type="dcterms:W3CDTF">2026-02-16T11:24:00Z</dcterms:created>
  <dcterms:modified xsi:type="dcterms:W3CDTF">2026-02-17T11:04:00Z</dcterms:modified>
</cp:coreProperties>
</file>